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3"/>
        <w:gridCol w:w="3628"/>
        <w:gridCol w:w="1775"/>
        <w:gridCol w:w="1763"/>
        <w:gridCol w:w="1952"/>
      </w:tblGrid>
      <w:tr w:rsidR="00746CBD" w:rsidTr="006C70C4">
        <w:tc>
          <w:tcPr>
            <w:tcW w:w="457" w:type="dxa"/>
          </w:tcPr>
          <w:p w:rsidR="00B30E3D" w:rsidRPr="00B30E3D" w:rsidRDefault="00B30E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35" w:type="dxa"/>
          </w:tcPr>
          <w:p w:rsidR="00B30E3D" w:rsidRPr="00B30E3D" w:rsidRDefault="006C7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  <w:r w:rsid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B30E3D" w:rsidRPr="00B30E3D" w:rsidRDefault="006C7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учителя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B30E3D" w:rsidRPr="00B30E3D" w:rsidRDefault="006C7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Кваліфікаційна </w:t>
            </w:r>
            <w:r w:rsid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2376" w:type="dxa"/>
          </w:tcPr>
          <w:p w:rsidR="00B30E3D" w:rsidRPr="00B30E3D" w:rsidRDefault="006C70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роблема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учителя над якою він працює </w:t>
            </w:r>
          </w:p>
        </w:tc>
      </w:tr>
      <w:tr w:rsidR="00746CB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Галушко О.М.</w:t>
            </w:r>
          </w:p>
          <w:p w:rsidR="00405104" w:rsidRDefault="00405104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2294619"/>
                  <wp:effectExtent l="0" t="0" r="0" b="0"/>
                  <wp:docPr id="17" name="Рисунок 17" descr="D:\Изображения\М О И   рисунки\ВЧИТЕЛІ фото\Г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Изображения\М О И   рисунки\ВЧИТЕЛІ фото\Г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483" cy="230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104" w:rsidRDefault="00405104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проектних технологій для формування практичних умінь і навичок на уроках хімії</w:t>
            </w:r>
          </w:p>
        </w:tc>
      </w:tr>
      <w:tr w:rsidR="00746CBD" w:rsidRPr="00C515C5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35" w:type="dxa"/>
          </w:tcPr>
          <w:p w:rsidR="00746CB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В.В.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105" cy="1562100"/>
                  <wp:effectExtent l="0" t="0" r="0" b="0"/>
                  <wp:docPr id="13" name="Рисунок 13" descr="D:\Изображения\М О И   рисунки\ВЧИТЕЛІ фото\Шевченко Валентина Володимир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Изображения\М О И   рисунки\ВЧИТЕЛІ фото\Шевченко Валентина Володимир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45" cy="1565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Pr="00C515C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критичного мислення на уроках української мови та літератури</w:t>
            </w:r>
          </w:p>
        </w:tc>
      </w:tr>
      <w:tr w:rsidR="00746CBD" w:rsidRPr="00B30E3D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Заворотна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Г.Д.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550022"/>
                  <wp:effectExtent l="0" t="0" r="0" b="0"/>
                  <wp:docPr id="12" name="Рисунок 12" descr="D:\Изображения\М О И   рисунки\ВЧИТЕЛІ фото\Заворотна  Галина Дмитр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Изображения\М О И   рисунки\ВЧИТЕЛІ фото\Заворотна  Галина Дмитр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75" cy="155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старший вчитель</w:t>
            </w:r>
          </w:p>
        </w:tc>
        <w:tc>
          <w:tcPr>
            <w:tcW w:w="2376" w:type="dxa"/>
          </w:tcPr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Соціокультурна змістова лінія на уроках української мови та літератури  з використанням сучасних технологій  в освіті</w:t>
            </w:r>
          </w:p>
        </w:tc>
      </w:tr>
      <w:tr w:rsidR="00746CBD" w:rsidRPr="00B30E3D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Заворотний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7306" cy="1447800"/>
                  <wp:effectExtent l="0" t="0" r="0" b="0"/>
                  <wp:docPr id="1" name="Рисунок 1" descr="D:\Изображения\М О И   рисунки\ВЧИТЕЛІ фото\DSCN2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зображения\М О И   рисунки\ВЧИТЕЛІ фото\DSCN2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569" cy="145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Фізика, інформатика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</w:p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сучасних </w:t>
            </w:r>
            <w:proofErr w:type="spellStart"/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педтехнологій</w:t>
            </w:r>
            <w:proofErr w:type="spellEnd"/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уроках фізики та інформатики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46CBD" w:rsidRPr="00C515C5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3851" cy="1832535"/>
                  <wp:effectExtent l="0" t="0" r="0" b="0"/>
                  <wp:docPr id="11" name="Рисунок 11" descr="D:\Изображения\М О И   рисунки\ВЧИТЕЛІ фото\Житник Тетяна Олександр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Изображения\М О И   рисунки\ВЧИТЕЛІ фото\Житник Тетяна Олександр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11" cy="183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Pr="00C515C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усного й писемного мовлення на уроках української мови та літератури.</w:t>
            </w:r>
          </w:p>
        </w:tc>
      </w:tr>
      <w:tr w:rsidR="00746CBD" w:rsidRPr="00C515C5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816830"/>
                  <wp:effectExtent l="0" t="0" r="0" b="0"/>
                  <wp:docPr id="10" name="Рисунок 10" descr="D:\Изображения\М О И   рисунки\ВЧИТЕЛІ фото\Житник Сергій Миколай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Изображения\М О И   рисунки\ВЧИТЕЛІ фото\Житник Сергій Миколай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343" cy="182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вчитель - методист</w:t>
            </w:r>
          </w:p>
        </w:tc>
        <w:tc>
          <w:tcPr>
            <w:tcW w:w="2376" w:type="dxa"/>
          </w:tcPr>
          <w:p w:rsidR="001669F5" w:rsidRPr="00C515C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швидкісно-силових якостей учнів на уроках фізичної культури.</w:t>
            </w:r>
          </w:p>
        </w:tc>
      </w:tr>
      <w:tr w:rsidR="00746CBD" w:rsidRPr="00B30E3D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Пуха С.Г.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1807" cy="1813560"/>
                  <wp:effectExtent l="0" t="0" r="0" b="0"/>
                  <wp:docPr id="9" name="Рисунок 9" descr="D:\Изображения\М О И   рисунки\ВЧИТЕЛІ фото\Пуха Світлана Григор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зображения\М О И   рисунки\ВЧИТЕЛІ фото\Пуха Світлана Григор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946" cy="183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гпд</w:t>
            </w:r>
            <w:proofErr w:type="spellEnd"/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і методи активізації розумової діяльності учнів</w:t>
            </w:r>
          </w:p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зростанням рівня вихованні учнівського колективу</w:t>
            </w:r>
          </w:p>
        </w:tc>
      </w:tr>
      <w:tr w:rsidR="00746CBD" w:rsidRPr="00B30E3D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Пуха М.М.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3505" cy="1826895"/>
                  <wp:effectExtent l="0" t="0" r="0" b="0"/>
                  <wp:docPr id="8" name="Рисунок 8" descr="D:\Изображения\М О И   рисунки\ВЧИТЕЛІ фото\Пуха Микола Михайл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Изображения\М О И   рисунки\ВЧИТЕЛІ фото\Пуха Микола Михайл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83" cy="183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Креслення</w:t>
            </w: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юнаків та дівчат до захисту Вітчизни, вироблення умінь і навичок захищати себе та оточуючих в надзвичайних ситуаціях(захист Вітчизни)</w:t>
            </w:r>
          </w:p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Виховувати культуру </w:t>
            </w: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креслення під час навчального процесу</w:t>
            </w:r>
          </w:p>
        </w:tc>
      </w:tr>
      <w:tr w:rsidR="00746CBD" w:rsidRPr="00B30E3D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8170" cy="1945005"/>
                  <wp:effectExtent l="0" t="0" r="0" b="0"/>
                  <wp:docPr id="7" name="Рисунок 7" descr="D:\Изображения\М О И   рисунки\ВЧИТЕЛІ фото\Козирод Вадим Михайл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Изображения\М О И   рисунки\ВЧИТЕЛІ фото\Козирод Вадим Михайл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00" cy="194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376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 особистості  учня засобами  трудового навчання (трудове  навчання)</w:t>
            </w:r>
          </w:p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 в учнів навичок з використанням професійних  термінів (географія)</w:t>
            </w:r>
          </w:p>
        </w:tc>
      </w:tr>
      <w:tr w:rsidR="00746CBD" w:rsidRPr="00B30E3D" w:rsidTr="00F02E20">
        <w:tc>
          <w:tcPr>
            <w:tcW w:w="457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35" w:type="dxa"/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Козирод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931174"/>
                  <wp:effectExtent l="0" t="0" r="0" b="0"/>
                  <wp:docPr id="6" name="Рисунок 6" descr="D:\Изображения\М О И   рисунки\ВЧИТЕЛІ фото\Козирод Людмила Іван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зображения\М О И   рисунки\ВЧИТЕЛІ фото\Козирод Людмила Іван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267" cy="193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старший вчитель</w:t>
            </w:r>
          </w:p>
        </w:tc>
        <w:tc>
          <w:tcPr>
            <w:tcW w:w="2376" w:type="dxa"/>
          </w:tcPr>
          <w:p w:rsidR="001669F5" w:rsidRPr="00B30E3D" w:rsidRDefault="001669F5" w:rsidP="00F02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ситуації успіху на уроках і в позаурочний час.</w:t>
            </w:r>
          </w:p>
        </w:tc>
      </w:tr>
      <w:tr w:rsidR="00746CB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Соломка Н.В.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6623" cy="2009636"/>
                  <wp:effectExtent l="0" t="0" r="0" b="0"/>
                  <wp:docPr id="5" name="Рисунок 5" descr="D:\Изображения\М О И   рисунки\ВЧИТЕЛІ фото\Соломко Наталія Валентин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Изображения\М О И   рисунки\ВЧИТЕЛІ фото\Соломко Наталія Валентин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997" cy="201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творчого мислення, проблемного бачення, уяви та фантазії молодших школярів.</w:t>
            </w:r>
          </w:p>
        </w:tc>
      </w:tr>
      <w:tr w:rsidR="00746CB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Зінич Н.М.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80899" cy="1638300"/>
                  <wp:effectExtent l="19050" t="0" r="0" b="0"/>
                  <wp:docPr id="2" name="Рисунок 2" descr="D:\Изображения\М О И   рисунки\ВЧИТЕЛІ фото\DSCN2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зображения\М О И   рисунки\ВЧИТЕЛІ фото\DSCN2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384" cy="164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Російська мова,зарубіжна література</w:t>
            </w: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гпд</w:t>
            </w:r>
            <w:proofErr w:type="spellEnd"/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вища</w:t>
            </w:r>
          </w:p>
        </w:tc>
        <w:tc>
          <w:tcPr>
            <w:tcW w:w="2376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естетичних смаків та загальної культури на уроках зарубіжної </w:t>
            </w: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літератури. Використання нетрадиційних методів навчання і комп'ютерних технологій як засіб підвищення грамотності та мовленнєвої культури на уроках російської мови.</w:t>
            </w:r>
          </w:p>
          <w:p w:rsidR="001669F5" w:rsidRPr="00B30E3D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згуртування учнівського колективу групи продовженого дня.</w:t>
            </w:r>
          </w:p>
        </w:tc>
      </w:tr>
      <w:tr w:rsidR="00746CB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Лобач І.В.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0258" cy="2171065"/>
                  <wp:effectExtent l="0" t="0" r="0" b="0"/>
                  <wp:docPr id="14" name="Рисунок 14" descr="D:\Изображения\М О И   рисунки\ВЧИТЕЛІ фото\Лобач Ірина Віктор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Изображения\М О И   рисунки\ВЧИТЕЛІ фото\Лобач Ірина Віктор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3808" cy="218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англійська мова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навичок самостійної роботи </w:t>
            </w:r>
          </w:p>
          <w:p w:rsidR="001669F5" w:rsidRPr="00B30E3D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комунікативних здібностей через діалогічне мовлення</w:t>
            </w:r>
          </w:p>
        </w:tc>
      </w:tr>
      <w:tr w:rsidR="00746CBD" w:rsidRPr="00B30E3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2147160"/>
                  <wp:effectExtent l="0" t="0" r="0" b="0"/>
                  <wp:docPr id="15" name="Рисунок 15" descr="D:\Изображения\М О И   рисунки\ВЧИТЕЛІ фото\Гудзь Людмила Андрії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Изображения\М О И   рисунки\ВЧИТЕЛІ фото\Гудзь Людмила Андрії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760" cy="215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7103C" w:rsidRDefault="00A7103C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 старший вчитель</w:t>
            </w:r>
          </w:p>
        </w:tc>
        <w:tc>
          <w:tcPr>
            <w:tcW w:w="2376" w:type="dxa"/>
          </w:tcPr>
          <w:p w:rsidR="001669F5" w:rsidRPr="00B30E3D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та розвиток комунікативних компетентностей молодших школярів</w:t>
            </w:r>
          </w:p>
        </w:tc>
      </w:tr>
      <w:tr w:rsidR="00746CBD" w:rsidRPr="00B30E3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 С.Д.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303980"/>
                  <wp:effectExtent l="0" t="0" r="0" b="0"/>
                  <wp:docPr id="3" name="Рисунок 3" descr="D:\Изображения\М О И   рисунки\ВЧИТЕЛІ фото\SG1L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Изображения\М О И   рисунки\ВЧИТЕЛІ фото\SG1L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58" cy="23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6" w:type="dxa"/>
          </w:tcPr>
          <w:p w:rsidR="001669F5" w:rsidRPr="00C515C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історичного мислення з допомогою сучасних технологій</w:t>
            </w:r>
          </w:p>
        </w:tc>
      </w:tr>
      <w:tr w:rsidR="00746CBD" w:rsidRPr="00B30E3D" w:rsidTr="006C70C4">
        <w:tc>
          <w:tcPr>
            <w:tcW w:w="457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35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Трохименко Л.І.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2058226"/>
                  <wp:effectExtent l="0" t="0" r="0" b="0"/>
                  <wp:docPr id="4" name="Рисунок 4" descr="D:\Изображения\М О И   рисунки\ВЧИТЕЛІ фото\Трохименко Любов Іллі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зображения\М О И   рисунки\ВЧИТЕЛІ фото\Трохименко Любов Іллі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55" cy="20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376" w:type="dxa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математики з оптимальним поєднанням фронтальної, індивідуальної та групової форм роботи на уроці</w:t>
            </w:r>
          </w:p>
        </w:tc>
      </w:tr>
      <w:tr w:rsidR="00746CBD" w:rsidRPr="00B30E3D" w:rsidTr="006C70C4">
        <w:tc>
          <w:tcPr>
            <w:tcW w:w="457" w:type="dxa"/>
            <w:vMerge w:val="restart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35" w:type="dxa"/>
            <w:vMerge w:val="restart"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Галушко В.В.</w:t>
            </w:r>
          </w:p>
          <w:p w:rsidR="00746CBD" w:rsidRDefault="00746CBD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039737"/>
                  <wp:effectExtent l="0" t="0" r="0" b="0"/>
                  <wp:docPr id="16" name="Рисунок 16" descr="D:\Изображения\М О И   рисунки\ВЧИТЕЛІ фото\Галушко Валентина 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Изображения\М О И   рисунки\ВЧИТЕЛІ фото\Галушко Валентина 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75" cy="204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вчитель – методист</w:t>
            </w:r>
          </w:p>
        </w:tc>
        <w:tc>
          <w:tcPr>
            <w:tcW w:w="2376" w:type="dxa"/>
          </w:tcPr>
          <w:p w:rsidR="001669F5" w:rsidRPr="0007081B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ІКТ на уроках біології як засіб формування ключових компетентностей учнів»</w:t>
            </w:r>
          </w:p>
        </w:tc>
      </w:tr>
      <w:tr w:rsidR="00746CBD" w:rsidRPr="00B30E3D" w:rsidTr="006C70C4">
        <w:tc>
          <w:tcPr>
            <w:tcW w:w="457" w:type="dxa"/>
            <w:vMerge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5" w:type="dxa"/>
            <w:vMerge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1669F5" w:rsidRPr="0007081B" w:rsidRDefault="001669F5" w:rsidP="001669F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07081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Інноваційні технології в активізації пізнавальної діяльності на уроках мистецтва</w:t>
            </w:r>
          </w:p>
          <w:p w:rsidR="001669F5" w:rsidRPr="0007081B" w:rsidRDefault="001669F5" w:rsidP="001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BD" w:rsidRPr="00B30E3D" w:rsidTr="006C70C4">
        <w:tc>
          <w:tcPr>
            <w:tcW w:w="457" w:type="dxa"/>
            <w:vMerge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35" w:type="dxa"/>
            <w:vMerge/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</w:tcPr>
          <w:p w:rsidR="001669F5" w:rsidRDefault="001669F5" w:rsidP="0016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1669F5" w:rsidRPr="0007081B" w:rsidRDefault="001669F5" w:rsidP="001669F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07081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Інноваційні технології в активізації пізнавальної діяльності на уроках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основ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lastRenderedPageBreak/>
              <w:t xml:space="preserve">здоров’я </w:t>
            </w:r>
          </w:p>
          <w:p w:rsidR="001669F5" w:rsidRPr="0007081B" w:rsidRDefault="001669F5" w:rsidP="001669F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</w:tc>
      </w:tr>
    </w:tbl>
    <w:p w:rsidR="00662EFB" w:rsidRDefault="00662EF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uk-UA" w:eastAsia="ru-RU"/>
        </w:rPr>
        <w:t xml:space="preserve">Кадровий склад та освітній рівень педагогічних працівників 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uk-UA" w:eastAsia="ru-RU"/>
        </w:rPr>
        <w:t xml:space="preserve">Сухомаячківського ЗЗСО І-ІІІ 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uk-UA" w:eastAsia="ru-RU"/>
        </w:rPr>
        <w:t>ступенів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uk-UA" w:eastAsia="ru-RU"/>
        </w:rPr>
        <w:br/>
        <w:t>Драбинівської сільської ради</w:t>
      </w:r>
      <w:r w:rsidRPr="003758F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br/>
        <w:t>Новосанжарського району Полтавської області такий:</w:t>
      </w:r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Учителі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якімаютьпедагогічнезвання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«учитель – методист» -2</w:t>
      </w:r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2.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Учителі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якімаютьпедагогічнезвання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«старший учитель» - 3</w:t>
      </w:r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Учителі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якімаютьвищукваліфікаційнукатегорію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- 7</w:t>
      </w:r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Учителі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якімають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кваліфікаційнукатегорію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- 9</w:t>
      </w:r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Учителі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якімаютькатегорію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спеціаліст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-1</w:t>
      </w:r>
      <w:bookmarkStart w:id="0" w:name="_GoBack"/>
      <w:bookmarkEnd w:id="0"/>
    </w:p>
    <w:p w:rsidR="003758F2" w:rsidRPr="003758F2" w:rsidRDefault="003758F2" w:rsidP="003758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Галушко О.М.  Перша кваліфікаційна категорія. Працює над проблемою "Використання проектних технологій для формування практичних умінь і навичок на уроках хімії".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Шевченко В.В.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"Розвиток критичного мислення на уроках української мови та літератури".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Заворотна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Г.Д.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кваліфікаційна категорія, "Старший вчитель". Працює над проблемою "Соціокультурна змістова лінія на уроках української мови та літератури  з використанням сучасних технологій  в освіті"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Заворотний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О.О.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"Використання сучасних 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педтехнологій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уроках фізики та інформатики".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Житник Т.О.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"Культура усного й писемного мовлення на уроках української мови та літератури".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Житник С.М.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кваліфікаційна категорія, "Вчитель-методист". Працює над проблемою "Розвиток швидкісно-силових якостей учнів на уроках фізичної культури".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Пуха С.Г.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"Форми і методи активізації розумової діяльності учнів", як керівник групи продовженого дня - "Робота над зростанням рівня вихованні учнівського колективу".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Пуха М.М.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"Підготовка юнаків та дівчат до захисту Вітчизни, вироблення умінь і навичок захищати себе та оточуючих в надзвичайних ситуаціях(захист Вітчизни)", як учитель креслення - "Виховувати культуру креслення під час навчального процесу".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КозиродВ.М.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"Формування  особистості  учня засобами  трудового навчання (трудове  навчання)", як учитель географії - "Формування  в учнів навичок з використанням професійних  термінів (географія)".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Козирод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Л.І. 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кваліфікаційна категорія, "Старший вчитель". Працює над проблемою "Створення ситуації успіху на уроках і в позаурочний час".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Соломка Н.В.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 "Розвиток творчого мислення, проблемного бачення, уяви та фантазії молодших школярів"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Зінич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Н.М. 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кваліфікаційна категорія. Працює над проблемою "Виховання естетичних смаків та загальної культури на уроках зарубіжної літератури","Використання нетрадиційних методів навчання і комп'ютерних технологій як засіб підвищення грамотності та мовленнєвої культури на уроках російської мови",  як керівник групи продовженого дня - "Організація та згуртування учнівського колективу групи продовженого дня".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Лобач І.В.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навичок самостійної роботи на уроках математики", "Розвиток комунікативних здібностей через діалогічне мовлення на уроках англійської мови".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Кулак С.Д.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ерша</w:t>
      </w:r>
      <w:proofErr w:type="spellEnd"/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кваліфікаційна категорія. Працює над проблемою 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історичного мислення з допомогою сучасних технологій".</w:t>
      </w:r>
    </w:p>
    <w:p w:rsidR="003758F2" w:rsidRPr="003758F2" w:rsidRDefault="003758F2" w:rsidP="003758F2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Гудзь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Л.А.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Кваліфікаційнакатегоріяспеціаліст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"Старший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вчитель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".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працює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 проблемою "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та розвиток комунікативних компетентностей молодших школярів".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Трохименко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Л.І.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Вищакваліфікаційнакатегорія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Працює</w:t>
      </w:r>
      <w:proofErr w:type="spellEnd"/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над проблемою "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 математики з оптимальним поєднанням фронтальної, індивідуальної та групової форм роботи на уроці".</w:t>
      </w:r>
    </w:p>
    <w:p w:rsidR="003758F2" w:rsidRPr="003758F2" w:rsidRDefault="003758F2" w:rsidP="0037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Галушко В.В. 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Вищакваліфікаційнакатегорія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"Учитель-методист".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Працює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 проблемою "</w:t>
      </w:r>
      <w:r w:rsidRPr="003758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ІКТ на уроках біології як засіб формування ключових компетентностей учнів", як учитель  основ здоров'я - "</w:t>
      </w:r>
      <w:r w:rsidRPr="003758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Інноваційні технології в активізації </w:t>
      </w:r>
      <w:proofErr w:type="gramStart"/>
      <w:r w:rsidRPr="003758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gramEnd"/>
      <w:r w:rsidRPr="003758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ізнавальної діяльності на уроках основ здоров’я </w:t>
      </w:r>
      <w:r w:rsidRPr="0037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проблема на уроках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мистецтва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"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Розкриттятворчихздібностейучнів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методом  </w:t>
      </w:r>
      <w:proofErr w:type="spellStart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пізнавальноїдіяльності</w:t>
      </w:r>
      <w:proofErr w:type="spellEnd"/>
      <w:r w:rsidRPr="00375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</w:p>
    <w:p w:rsidR="003758F2" w:rsidRPr="003758F2" w:rsidRDefault="003758F2">
      <w:pPr>
        <w:rPr>
          <w:rFonts w:ascii="Times New Roman" w:hAnsi="Times New Roman" w:cs="Times New Roman"/>
          <w:sz w:val="24"/>
          <w:szCs w:val="24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758F2" w:rsidRPr="00B30E3D" w:rsidRDefault="003758F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758F2" w:rsidRPr="00B30E3D" w:rsidSect="0066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E3D"/>
    <w:rsid w:val="0007081B"/>
    <w:rsid w:val="001669F5"/>
    <w:rsid w:val="003758F2"/>
    <w:rsid w:val="00405104"/>
    <w:rsid w:val="00662EFB"/>
    <w:rsid w:val="006C70C4"/>
    <w:rsid w:val="00746CBD"/>
    <w:rsid w:val="00A7103C"/>
    <w:rsid w:val="00B30E3D"/>
    <w:rsid w:val="00C515C5"/>
    <w:rsid w:val="00DA27B1"/>
    <w:rsid w:val="00E0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B"/>
  </w:style>
  <w:style w:type="paragraph" w:styleId="2">
    <w:name w:val="heading 2"/>
    <w:basedOn w:val="a"/>
    <w:link w:val="20"/>
    <w:uiPriority w:val="9"/>
    <w:qFormat/>
    <w:rsid w:val="00375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75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758F2"/>
    <w:rPr>
      <w:b/>
      <w:bCs/>
    </w:rPr>
  </w:style>
  <w:style w:type="paragraph" w:styleId="a5">
    <w:name w:val="Normal (Web)"/>
    <w:basedOn w:val="a"/>
    <w:uiPriority w:val="99"/>
    <w:semiHidden/>
    <w:unhideWhenUsed/>
    <w:rsid w:val="0037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58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7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4</cp:revision>
  <dcterms:created xsi:type="dcterms:W3CDTF">2020-06-25T09:40:00Z</dcterms:created>
  <dcterms:modified xsi:type="dcterms:W3CDTF">2020-11-02T07:46:00Z</dcterms:modified>
</cp:coreProperties>
</file>